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0E9CE50E" w:rsidR="00013799" w:rsidRDefault="00013799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2FFE">
        <w:rPr>
          <w:rFonts w:ascii="Times New Roman" w:hAnsi="Times New Roman" w:cs="Times New Roman"/>
          <w:sz w:val="24"/>
          <w:szCs w:val="24"/>
        </w:rPr>
        <w:t xml:space="preserve">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19475DA3" w14:textId="31B696DE" w:rsidR="00E37919" w:rsidRPr="00013799" w:rsidRDefault="009D2FFE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4C68303">
                <wp:simplePos x="0" y="0"/>
                <wp:positionH relativeFrom="column">
                  <wp:posOffset>617220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15.2pt" to="100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PiUPoncAAAACAEAAA8AAABkcnMvZG93&#10;bnJldi54bWxMj81OwzAQhO9IvIO1SFwq6hCgPyFOhSpxgQNQ+gBOvCQR9jrEbuq+PYs4wHFnRjPf&#10;lpvkrJhwDL0nBdfzDARS401PrYL9++PVCkSImoy2nlDBCQNsqvOzUhfGH+kNp11sBZdQKLSCLsah&#10;kDI0HTod5n5AYu/Dj05HPsdWmlEfudxZmWfZQjrdEy90esBth83n7uAUPL28zk55Wsy+lnf1Nk0r&#10;m56DVeryIj3cg4iY4l8YfvAZHSpmqv2BTBBWwXqZc1LBTXYLgn1eY6H+FWRVyv8PVN8A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+JQ+idwAAAAI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65EF8B0E" w:rsidR="00E37919" w:rsidRPr="00FB7AF4" w:rsidRDefault="00E37919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7745D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46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5DD">
        <w:rPr>
          <w:rFonts w:ascii="Times New Roman" w:hAnsi="Times New Roman" w:cs="Times New Roman"/>
          <w:b/>
          <w:sz w:val="28"/>
          <w:szCs w:val="28"/>
        </w:rPr>
        <w:t>THÁNG 11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2022</w:t>
      </w:r>
    </w:p>
    <w:p w14:paraId="6981B587" w14:textId="7D0936D7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7745DD">
        <w:rPr>
          <w:rFonts w:ascii="Times New Roman" w:hAnsi="Times New Roman" w:cs="Times New Roman"/>
          <w:i/>
          <w:sz w:val="28"/>
          <w:szCs w:val="28"/>
        </w:rPr>
        <w:t>31</w:t>
      </w:r>
      <w:r w:rsidR="00DD57F7">
        <w:rPr>
          <w:rFonts w:ascii="Times New Roman" w:hAnsi="Times New Roman" w:cs="Times New Roman"/>
          <w:i/>
          <w:sz w:val="28"/>
          <w:szCs w:val="28"/>
        </w:rPr>
        <w:t>/10</w:t>
      </w:r>
      <w:r w:rsidRPr="00FB7AF4">
        <w:rPr>
          <w:rFonts w:ascii="Times New Roman" w:hAnsi="Times New Roman" w:cs="Times New Roman"/>
          <w:i/>
          <w:sz w:val="28"/>
          <w:szCs w:val="28"/>
        </w:rPr>
        <w:t>/2022 -</w:t>
      </w:r>
      <w:r w:rsidR="00023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45DD">
        <w:rPr>
          <w:rFonts w:ascii="Times New Roman" w:hAnsi="Times New Roman" w:cs="Times New Roman"/>
          <w:i/>
          <w:sz w:val="28"/>
          <w:szCs w:val="28"/>
        </w:rPr>
        <w:t>05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/</w:t>
      </w:r>
      <w:r w:rsidR="007745DD">
        <w:rPr>
          <w:rFonts w:ascii="Times New Roman" w:hAnsi="Times New Roman" w:cs="Times New Roman"/>
          <w:i/>
          <w:sz w:val="28"/>
          <w:szCs w:val="28"/>
        </w:rPr>
        <w:t>11</w:t>
      </w:r>
      <w:r w:rsidRPr="00FB7AF4">
        <w:rPr>
          <w:rFonts w:ascii="Times New Roman" w:hAnsi="Times New Roman" w:cs="Times New Roman"/>
          <w:i/>
          <w:sz w:val="28"/>
          <w:szCs w:val="28"/>
        </w:rPr>
        <w:t>/2022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073B4E"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52CB96D7" w:rsidR="00D74F75" w:rsidRPr="00FB7AF4" w:rsidRDefault="007745DD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>/10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43AB54A4" w14:textId="75820084" w:rsidR="005477AE" w:rsidRDefault="005477AE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- 7h: Học sinh các lớp vệ sinh lớp học sau khi nhà trường đã phun thuốc muỗi ( HS, GVCN)</w:t>
            </w:r>
          </w:p>
          <w:p w14:paraId="4F03138A" w14:textId="4FA61077" w:rsidR="00464397" w:rsidRDefault="00CB6AF3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</w:t>
            </w:r>
            <w:r w:rsidR="005477AE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464397">
              <w:rPr>
                <w:rFonts w:ascii="Times New Roman" w:hAnsi="Times New Roman" w:cs="Times New Roman"/>
                <w:iCs/>
                <w:sz w:val="28"/>
                <w:szCs w:val="28"/>
              </w:rPr>
              <w:t>Sinh hoạt dưới cờ (CB,GV,HS)</w:t>
            </w:r>
          </w:p>
          <w:p w14:paraId="72B21F81" w14:textId="4E505229" w:rsidR="00332F24" w:rsidRDefault="00332F24" w:rsidP="00CB6AF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Từ 31/10 - 05/11 học sinh các </w:t>
            </w:r>
            <w:r w:rsidR="008D08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khối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lớp kiểm tra giữa kì</w:t>
            </w:r>
            <w:r w:rsidR="008D08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I</w:t>
            </w:r>
            <w:r w:rsidR="00E5490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năm học 2022-2023</w:t>
            </w:r>
            <w:r w:rsidR="008D08D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lịch </w:t>
            </w:r>
          </w:p>
          <w:p w14:paraId="11CB6E2B" w14:textId="77777777" w:rsidR="008D08DA" w:rsidRDefault="00332F24" w:rsidP="00332F24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332F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- 8h: </w:t>
            </w:r>
            <w:r w:rsidRPr="00332F2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Các nhóm nộp </w:t>
            </w:r>
            <w:r w:rsidRPr="00332F2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đề kiểm tra </w:t>
            </w:r>
            <w: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kèm theo biên bản</w:t>
            </w:r>
            <w:r w:rsidRPr="00332F2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thẩm định </w:t>
            </w:r>
            <w: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đề </w:t>
            </w:r>
            <w:r w:rsidRPr="00332F2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về HP</w:t>
            </w:r>
            <w: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. Sau khi </w:t>
            </w:r>
            <w:r w:rsidR="00274F1E" w:rsidRPr="00274F1E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đề đã chuẩn, chuyển lại bản mềm về </w:t>
            </w:r>
            <w:r w:rsidR="00274F1E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TTCM</w:t>
            </w:r>
            <w:r w:rsidR="00274F1E" w:rsidRPr="00274F1E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tập hợp</w:t>
            </w:r>
            <w:r w:rsidRPr="00332F2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(HP, </w:t>
            </w:r>
            <w:r w:rsidR="00274F1E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TTCM, </w:t>
            </w:r>
            <w:r w:rsidRPr="00332F24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GV)</w:t>
            </w:r>
          </w:p>
          <w:p w14:paraId="1998FDA0" w14:textId="7696BB05" w:rsidR="00B17140" w:rsidRPr="00B17140" w:rsidRDefault="00B17140" w:rsidP="00B17140">
            <w:pPr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- 10h30: Báo cáo sau rà soát 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danh sách, số lượng 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thông tin giáo 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v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iên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tham dự các bộ môn hội thi GVG cấp quận năm họ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c 2022-2023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về 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PGD 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để đảm bảo tiến độ, quyền lợ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i cho giáo 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v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iên (HP)</w:t>
            </w:r>
            <w:r w:rsidRPr="00B17140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812" w:type="dxa"/>
          </w:tcPr>
          <w:p w14:paraId="39AA38A2" w14:textId="2868F245" w:rsidR="008D08DA" w:rsidRDefault="008D08DA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Photo đề kiểm tra giữa kì I môn Toán, Văn, Anh (HP,Lanh)</w:t>
            </w:r>
          </w:p>
          <w:p w14:paraId="0DB7C30B" w14:textId="6AD86EC4" w:rsidR="004F17B4" w:rsidRDefault="004F17B4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Các lớp đăng kí các tiết mục văn nghệ chuẩn bị cho kỉ niệm 20/11 về đồng chí B.Nguyệt </w:t>
            </w:r>
          </w:p>
          <w:p w14:paraId="39E97BE1" w14:textId="5F0962A8" w:rsidR="000F4205" w:rsidRDefault="000F4205" w:rsidP="000F420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Học tiếng Hàn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theo thời khóa biểu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C914568" w14:textId="5979DE56" w:rsidR="008E464A" w:rsidRDefault="000E79C5" w:rsidP="000E79C5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- 15h30</w:t>
            </w:r>
            <w:r w:rsidR="00DD57F7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="00163F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ọ</w:t>
            </w:r>
            <w:r w:rsidR="008E464A">
              <w:rPr>
                <w:rFonts w:ascii="Times New Roman" w:hAnsi="Times New Roman" w:cs="Times New Roman"/>
                <w:iCs/>
                <w:sz w:val="28"/>
                <w:szCs w:val="28"/>
              </w:rPr>
              <w:t>p giao ban (Ban trung tâm)</w:t>
            </w:r>
          </w:p>
          <w:p w14:paraId="1D469CD2" w14:textId="5BE6997F" w:rsidR="00CB6AF3" w:rsidRPr="00FB7AF4" w:rsidRDefault="00CB6AF3" w:rsidP="00A85B5C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B6EDD" w:rsidRPr="00FB7AF4" w14:paraId="3E222AF6" w14:textId="77777777" w:rsidTr="00073B4E">
        <w:tc>
          <w:tcPr>
            <w:tcW w:w="1560" w:type="dxa"/>
          </w:tcPr>
          <w:p w14:paraId="4CBA8E5C" w14:textId="4411684E" w:rsidR="003B6EDD" w:rsidRPr="00FB7AF4" w:rsidRDefault="003B6E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40C0E6A8" w:rsidR="003B6EDD" w:rsidRPr="00FB7AF4" w:rsidRDefault="007745DD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01</w:t>
            </w:r>
            <w:r w:rsidR="00577459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r w:rsidR="003B6EDD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78E27D6F" w14:textId="30C47544" w:rsidR="0075426D" w:rsidRPr="00FB7AF4" w:rsidRDefault="00D712E3" w:rsidP="00D712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- 10h: Nộp đề t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học sinh giỏi cấp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trường môn Toán TA và KHTN bằng tiếng Anh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về BGH (M 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>Hồ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ng,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>Thuận, Dung).</w:t>
            </w:r>
          </w:p>
        </w:tc>
        <w:tc>
          <w:tcPr>
            <w:tcW w:w="5812" w:type="dxa"/>
          </w:tcPr>
          <w:p w14:paraId="4A410FD8" w14:textId="3D09B6FF" w:rsidR="005F13FE" w:rsidRDefault="005F13FE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Học tiếng Hàn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Stem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theo thời khóa biểu  </w:t>
            </w:r>
          </w:p>
          <w:p w14:paraId="23F30C0E" w14:textId="6EE2C6B7" w:rsidR="00D712E3" w:rsidRPr="00FB7AF4" w:rsidRDefault="002435CA" w:rsidP="007F4A0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="00274F1E">
              <w:rPr>
                <w:rFonts w:ascii="Times New Roman" w:hAnsi="Times New Roman" w:cs="Times New Roman"/>
                <w:iCs/>
                <w:sz w:val="28"/>
                <w:szCs w:val="28"/>
              </w:rPr>
              <w:t>Họp</w:t>
            </w:r>
            <w:r w:rsidR="000D17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74F1E" w:rsidRPr="00274F1E">
              <w:rPr>
                <w:rFonts w:ascii="Times New Roman" w:hAnsi="Times New Roman" w:cs="Times New Roman"/>
                <w:iCs/>
                <w:sz w:val="28"/>
                <w:szCs w:val="28"/>
              </w:rPr>
              <w:t>tổ</w:t>
            </w:r>
            <w:r w:rsidR="00274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KHTN</w:t>
            </w:r>
            <w:r w:rsidR="000D17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0D1773">
              <w:rPr>
                <w:rFonts w:ascii="Times New Roman" w:hAnsi="Times New Roman" w:cs="Times New Roman"/>
                <w:iCs/>
                <w:sz w:val="28"/>
                <w:szCs w:val="28"/>
              </w:rPr>
              <w:t>KHXH</w:t>
            </w:r>
            <w:r w:rsidR="00274F1E" w:rsidRPr="00274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kiểm tra chéo hồ sơ chuyên môn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Sinh hoạt </w:t>
            </w:r>
            <w:r w:rsidR="007F4A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nhóm chuyên môn chuẩn bị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bài dạy thi GV giỏi cấp Quận </w:t>
            </w:r>
            <w:r w:rsidR="000D1773">
              <w:rPr>
                <w:rFonts w:ascii="Times New Roman" w:hAnsi="Times New Roman" w:cs="Times New Roman"/>
                <w:iCs/>
                <w:sz w:val="28"/>
                <w:szCs w:val="28"/>
              </w:rPr>
              <w:t>(GV hai tổ)</w:t>
            </w:r>
            <w:r w:rsidR="002832A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A85B5C" w:rsidRPr="00FB7AF4" w14:paraId="46A44811" w14:textId="77777777" w:rsidTr="00073B4E">
        <w:tc>
          <w:tcPr>
            <w:tcW w:w="1560" w:type="dxa"/>
          </w:tcPr>
          <w:p w14:paraId="6C505F3E" w14:textId="610A14C5" w:rsidR="00A85B5C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4E058A94" w:rsidR="00A85B5C" w:rsidRPr="00FB7AF4" w:rsidRDefault="007745DD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02/11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32D5F270" w14:textId="24E68685" w:rsidR="00037D04" w:rsidRPr="00A85B5C" w:rsidRDefault="00037D04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73446C">
              <w:rPr>
                <w:rFonts w:ascii="Times New Roman" w:hAnsi="Times New Roman" w:cs="Times New Roman"/>
                <w:iCs/>
                <w:sz w:val="28"/>
                <w:szCs w:val="28"/>
              </w:rPr>
              <w:t>- 8h: Nộp báo cáo tháng về PGD ( HP)</w:t>
            </w:r>
          </w:p>
        </w:tc>
        <w:tc>
          <w:tcPr>
            <w:tcW w:w="5812" w:type="dxa"/>
          </w:tcPr>
          <w:p w14:paraId="54C28CE6" w14:textId="06734B85" w:rsidR="00A85B5C" w:rsidRPr="00B10CD0" w:rsidRDefault="00A85B5C" w:rsidP="00A75776">
            <w:pPr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</w:pP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- 15h: Báo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đăng ký</w:t>
            </w: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tổng số mũi tiêm 1,2,3 của học sinh 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đủ 12 tuổi </w:t>
            </w:r>
            <w:r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>về nhà trường (GVCN các lớp)</w:t>
            </w:r>
            <w:r w:rsidR="005F13FE" w:rsidRPr="00B10CD0">
              <w:rPr>
                <w:rFonts w:ascii="Times New Roman" w:hAnsi="Times New Roman" w:cs="Times New Roman"/>
                <w:iCs/>
                <w:spacing w:val="-8"/>
                <w:sz w:val="28"/>
                <w:szCs w:val="28"/>
              </w:rPr>
              <w:t xml:space="preserve"> </w:t>
            </w:r>
          </w:p>
        </w:tc>
      </w:tr>
      <w:tr w:rsidR="00A85B5C" w:rsidRPr="00FB7AF4" w14:paraId="696C8084" w14:textId="77777777" w:rsidTr="00073B4E">
        <w:tc>
          <w:tcPr>
            <w:tcW w:w="1560" w:type="dxa"/>
          </w:tcPr>
          <w:p w14:paraId="71E703F5" w14:textId="0A5EDC73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5D7460FC" w:rsidR="00A85B5C" w:rsidRPr="00FB7AF4" w:rsidRDefault="007745DD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03/11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6F847693" w14:textId="13A8D4CE" w:rsidR="00A85B5C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- 9h: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B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áo cáo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đăng ký 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>tổng số mũi tiêm 1,2,3 của học sinh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>đủ 12 tuổi</w:t>
            </w:r>
            <w:r w:rsidRPr="001469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về PGD (Lanh)</w:t>
            </w:r>
          </w:p>
          <w:p w14:paraId="33860340" w14:textId="73F9D2B1" w:rsidR="000924B2" w:rsidRPr="00FB7AF4" w:rsidRDefault="000924B2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37378EC2" w14:textId="11C34479" w:rsidR="00A85B5C" w:rsidRPr="00FB7AF4" w:rsidRDefault="00E16021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Hội nghị giao chỉ tiêu chất lượng vào 10 THPT năm học 2023-2024 và thống nhất tiêu chí thi đua năm học 2022-2023 tại trường THCS Hồng Bàng (HT, HP, CTCĐ)</w:t>
            </w:r>
          </w:p>
        </w:tc>
      </w:tr>
      <w:tr w:rsidR="00A85B5C" w:rsidRPr="00FB7AF4" w14:paraId="45E52FF9" w14:textId="77777777" w:rsidTr="00073B4E">
        <w:trPr>
          <w:trHeight w:val="699"/>
        </w:trPr>
        <w:tc>
          <w:tcPr>
            <w:tcW w:w="1560" w:type="dxa"/>
          </w:tcPr>
          <w:p w14:paraId="441A2F13" w14:textId="56C4118F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0CBB9C6F" w:rsidR="00A85B5C" w:rsidRPr="00FB7AF4" w:rsidRDefault="007745DD" w:rsidP="005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04/11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323DE624" w14:textId="619EB1CB" w:rsidR="005F13FE" w:rsidRDefault="005F13FE" w:rsidP="000924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- 7h: Kiểm tra giữa kỳ Văn, Anh K8,9 theo phòng thi (HS, GV theo phân công)</w:t>
            </w:r>
          </w:p>
          <w:p w14:paraId="1ECC3844" w14:textId="77777777" w:rsidR="00A85B5C" w:rsidRDefault="00E16021" w:rsidP="000924B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- 8h: Ủng hộ Hội cựu giáo chức quận tổ chức Hội nghị kỉ niệm 40 năm ngày Nhà giáo Việt Nam về PGD (Lanh)</w:t>
            </w:r>
          </w:p>
          <w:p w14:paraId="3111BE19" w14:textId="485FBFBC" w:rsidR="00795570" w:rsidRPr="00795570" w:rsidRDefault="00795570" w:rsidP="00795570">
            <w:pPr>
              <w:rPr>
                <w:rFonts w:ascii="Segoe UI" w:hAnsi="Segoe UI" w:cs="Segoe UI"/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001A33"/>
                <w:sz w:val="23"/>
                <w:szCs w:val="23"/>
                <w:shd w:val="clear" w:color="auto" w:fill="FFFFFF"/>
              </w:rPr>
              <w:t>-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9h: Giáo viên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 dự thi gv giỏi cấp quận nộp về nhà trường: 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lastRenderedPageBreak/>
              <w:t>file mề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m t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óm tắt thành tích gv (phụ lụ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c 1), 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Bản báo cáo giải pháp (phụ lụ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c 2). F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ile giấ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y t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óm tắt thành tích gv có xác nhận của HT (phụ lụ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c 1), 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 xml:space="preserve">05 Bản báo cáo giải pháp có xác nhận của BGH </w:t>
            </w:r>
            <w:r w:rsidRPr="00795570"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  <w:t>( HP,GV dự thi)</w:t>
            </w:r>
          </w:p>
        </w:tc>
        <w:tc>
          <w:tcPr>
            <w:tcW w:w="5812" w:type="dxa"/>
          </w:tcPr>
          <w:p w14:paraId="7CF8F621" w14:textId="77777777" w:rsidR="005F13FE" w:rsidRDefault="005F13FE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Học tiếng Hàn, Stem theo thời khóa biểu </w:t>
            </w:r>
          </w:p>
          <w:p w14:paraId="2386946E" w14:textId="52865F7A" w:rsidR="005F13FE" w:rsidRDefault="005F13FE" w:rsidP="005F13FE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-13h45: Kiểm tra giữa kì I môn Toán K 8,9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theo phòng thi (HS, GV theo phân công)</w:t>
            </w:r>
          </w:p>
          <w:p w14:paraId="10B68A52" w14:textId="77918BB1" w:rsidR="00A13A5D" w:rsidRPr="00FB7AF4" w:rsidRDefault="00A85B5C" w:rsidP="003B6ED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- 16h: Các bộ phận báo lịch cụ thể tuần sau về văn phòng nhà trường (TTCM,BTĐ,TPT,CTCĐ)</w:t>
            </w:r>
          </w:p>
        </w:tc>
      </w:tr>
      <w:tr w:rsidR="00A85B5C" w:rsidRPr="00FB7AF4" w14:paraId="1092CC81" w14:textId="77777777" w:rsidTr="00073B4E">
        <w:tc>
          <w:tcPr>
            <w:tcW w:w="1560" w:type="dxa"/>
          </w:tcPr>
          <w:p w14:paraId="1F9C49D8" w14:textId="0BB2BA1D" w:rsidR="00A85B5C" w:rsidRPr="00FB7AF4" w:rsidRDefault="00A85B5C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7</w:t>
            </w:r>
          </w:p>
          <w:p w14:paraId="046E488A" w14:textId="4D44E73F" w:rsidR="00A85B5C" w:rsidRPr="00FB7AF4" w:rsidRDefault="007745DD" w:rsidP="005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05/11</w:t>
            </w:r>
            <w:r w:rsidR="00A85B5C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/2022</w:t>
            </w:r>
          </w:p>
        </w:tc>
        <w:tc>
          <w:tcPr>
            <w:tcW w:w="6804" w:type="dxa"/>
          </w:tcPr>
          <w:p w14:paraId="45DF571E" w14:textId="4C374AC7" w:rsidR="005F13FE" w:rsidRDefault="005F13FE" w:rsidP="00D712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B10C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7h: Kiểm tra giữa kỳ Văn,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Anh K6,7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theo phòng thi (HS, GV theo phân công)</w:t>
            </w:r>
          </w:p>
          <w:p w14:paraId="0809BD11" w14:textId="77777777" w:rsidR="00A85B5C" w:rsidRDefault="00D712E3" w:rsidP="00D712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Th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i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học sinh giỏi cấp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trường môn Toán TA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 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và KHTN </w:t>
            </w:r>
            <w:r w:rsidR="005F13F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 </w:t>
            </w:r>
            <w:r w:rsidRPr="00D712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bằng tiếng Anh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(HP, GV coi theo phân công)    </w:t>
            </w:r>
          </w:p>
          <w:p w14:paraId="15E18AE3" w14:textId="65B402E1" w:rsidR="005F13FE" w:rsidRPr="00FB7AF4" w:rsidRDefault="005F13FE" w:rsidP="00D712E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Bồi dưỡng HSG K8,9 các môn còn lại</w:t>
            </w:r>
          </w:p>
        </w:tc>
        <w:tc>
          <w:tcPr>
            <w:tcW w:w="5812" w:type="dxa"/>
          </w:tcPr>
          <w:p w14:paraId="0899D526" w14:textId="39FA1A95" w:rsidR="00A85B5C" w:rsidRPr="00FB7AF4" w:rsidRDefault="005F13FE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13h45: Kiểm tra giữa kì I môn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Toán K 6,7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theo phòng thi (HS, GV theo phân công)</w:t>
            </w:r>
          </w:p>
        </w:tc>
      </w:tr>
    </w:tbl>
    <w:p w14:paraId="6ABC1F17" w14:textId="34AB7230" w:rsidR="00E37919" w:rsidRPr="00FB7AF4" w:rsidRDefault="00E37919" w:rsidP="00E37919">
      <w:pPr>
        <w:rPr>
          <w:rFonts w:ascii="Times New Roman" w:hAnsi="Times New Roman" w:cs="Times New Roman"/>
          <w:b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Pr="00FB7AF4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630838" w:rsidRPr="00FB7AF4" w:rsidSect="00E70B8A">
      <w:pgSz w:w="15840" w:h="12240" w:orient="landscape"/>
      <w:pgMar w:top="709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13799"/>
    <w:rsid w:val="00023D7B"/>
    <w:rsid w:val="00037D04"/>
    <w:rsid w:val="000560E5"/>
    <w:rsid w:val="00073B4E"/>
    <w:rsid w:val="000913CF"/>
    <w:rsid w:val="000924B2"/>
    <w:rsid w:val="000977AB"/>
    <w:rsid w:val="000B1516"/>
    <w:rsid w:val="000C3F26"/>
    <w:rsid w:val="000D1773"/>
    <w:rsid w:val="000E0EC4"/>
    <w:rsid w:val="000E79C5"/>
    <w:rsid w:val="000F4205"/>
    <w:rsid w:val="00117948"/>
    <w:rsid w:val="0012753B"/>
    <w:rsid w:val="00141C66"/>
    <w:rsid w:val="00146929"/>
    <w:rsid w:val="00152988"/>
    <w:rsid w:val="00161455"/>
    <w:rsid w:val="00162CFF"/>
    <w:rsid w:val="00163F54"/>
    <w:rsid w:val="00182B26"/>
    <w:rsid w:val="001A24E5"/>
    <w:rsid w:val="001A4445"/>
    <w:rsid w:val="001F5F50"/>
    <w:rsid w:val="0020104C"/>
    <w:rsid w:val="00224EE4"/>
    <w:rsid w:val="00242B32"/>
    <w:rsid w:val="002435CA"/>
    <w:rsid w:val="00262DF3"/>
    <w:rsid w:val="00274F1E"/>
    <w:rsid w:val="002832A9"/>
    <w:rsid w:val="002B2289"/>
    <w:rsid w:val="002C6D39"/>
    <w:rsid w:val="00325384"/>
    <w:rsid w:val="00332F24"/>
    <w:rsid w:val="0033301E"/>
    <w:rsid w:val="003575DC"/>
    <w:rsid w:val="00362841"/>
    <w:rsid w:val="00377B7E"/>
    <w:rsid w:val="003A6113"/>
    <w:rsid w:val="003A7E1E"/>
    <w:rsid w:val="003B6EDD"/>
    <w:rsid w:val="003C1616"/>
    <w:rsid w:val="00446B2F"/>
    <w:rsid w:val="00462E87"/>
    <w:rsid w:val="00464397"/>
    <w:rsid w:val="00481575"/>
    <w:rsid w:val="00481A8E"/>
    <w:rsid w:val="00493065"/>
    <w:rsid w:val="004A06C0"/>
    <w:rsid w:val="004E5082"/>
    <w:rsid w:val="004F17B4"/>
    <w:rsid w:val="004F493D"/>
    <w:rsid w:val="00500633"/>
    <w:rsid w:val="005034CD"/>
    <w:rsid w:val="00517F5E"/>
    <w:rsid w:val="0053105A"/>
    <w:rsid w:val="00532757"/>
    <w:rsid w:val="00532B1E"/>
    <w:rsid w:val="005477AE"/>
    <w:rsid w:val="00567507"/>
    <w:rsid w:val="00577459"/>
    <w:rsid w:val="00587C2C"/>
    <w:rsid w:val="00591122"/>
    <w:rsid w:val="005A51FA"/>
    <w:rsid w:val="005A56BD"/>
    <w:rsid w:val="005D3E69"/>
    <w:rsid w:val="005F13FE"/>
    <w:rsid w:val="005F4D4C"/>
    <w:rsid w:val="00602EEE"/>
    <w:rsid w:val="00617208"/>
    <w:rsid w:val="00630838"/>
    <w:rsid w:val="00656901"/>
    <w:rsid w:val="0065727C"/>
    <w:rsid w:val="00671B2C"/>
    <w:rsid w:val="00690FC1"/>
    <w:rsid w:val="006A4627"/>
    <w:rsid w:val="006B14F3"/>
    <w:rsid w:val="006C5345"/>
    <w:rsid w:val="006F166F"/>
    <w:rsid w:val="007062A8"/>
    <w:rsid w:val="0073446C"/>
    <w:rsid w:val="00737A99"/>
    <w:rsid w:val="0075426D"/>
    <w:rsid w:val="00765A89"/>
    <w:rsid w:val="007678BF"/>
    <w:rsid w:val="00773CED"/>
    <w:rsid w:val="007745DD"/>
    <w:rsid w:val="007901CE"/>
    <w:rsid w:val="00795570"/>
    <w:rsid w:val="007F162E"/>
    <w:rsid w:val="007F4A09"/>
    <w:rsid w:val="00800296"/>
    <w:rsid w:val="00800396"/>
    <w:rsid w:val="008647E9"/>
    <w:rsid w:val="00890974"/>
    <w:rsid w:val="008937C8"/>
    <w:rsid w:val="00896DC8"/>
    <w:rsid w:val="008C0CFE"/>
    <w:rsid w:val="008C1F38"/>
    <w:rsid w:val="008D08DA"/>
    <w:rsid w:val="008E464A"/>
    <w:rsid w:val="008F2786"/>
    <w:rsid w:val="008F282C"/>
    <w:rsid w:val="00900DA7"/>
    <w:rsid w:val="00944F6F"/>
    <w:rsid w:val="00956DB2"/>
    <w:rsid w:val="009937F9"/>
    <w:rsid w:val="0099664B"/>
    <w:rsid w:val="009B16F1"/>
    <w:rsid w:val="009B355F"/>
    <w:rsid w:val="009D2FFE"/>
    <w:rsid w:val="009E345F"/>
    <w:rsid w:val="009F1F21"/>
    <w:rsid w:val="00A13007"/>
    <w:rsid w:val="00A13A5D"/>
    <w:rsid w:val="00A3647A"/>
    <w:rsid w:val="00A660B1"/>
    <w:rsid w:val="00A70208"/>
    <w:rsid w:val="00A75776"/>
    <w:rsid w:val="00A85B5C"/>
    <w:rsid w:val="00A869C4"/>
    <w:rsid w:val="00AC65AD"/>
    <w:rsid w:val="00AD22AA"/>
    <w:rsid w:val="00AD6CB3"/>
    <w:rsid w:val="00AE0406"/>
    <w:rsid w:val="00AE560D"/>
    <w:rsid w:val="00AF166A"/>
    <w:rsid w:val="00AF5E39"/>
    <w:rsid w:val="00B10CD0"/>
    <w:rsid w:val="00B17140"/>
    <w:rsid w:val="00B2092D"/>
    <w:rsid w:val="00B26D43"/>
    <w:rsid w:val="00B31458"/>
    <w:rsid w:val="00B32313"/>
    <w:rsid w:val="00B411A1"/>
    <w:rsid w:val="00B41EDE"/>
    <w:rsid w:val="00B75BE0"/>
    <w:rsid w:val="00B87213"/>
    <w:rsid w:val="00BE0874"/>
    <w:rsid w:val="00C01D6E"/>
    <w:rsid w:val="00C11DB9"/>
    <w:rsid w:val="00C1318D"/>
    <w:rsid w:val="00C21A69"/>
    <w:rsid w:val="00C3010B"/>
    <w:rsid w:val="00C349BA"/>
    <w:rsid w:val="00C71779"/>
    <w:rsid w:val="00CB08C8"/>
    <w:rsid w:val="00CB6AF3"/>
    <w:rsid w:val="00CC6F1D"/>
    <w:rsid w:val="00D11CD9"/>
    <w:rsid w:val="00D1601D"/>
    <w:rsid w:val="00D27029"/>
    <w:rsid w:val="00D469B8"/>
    <w:rsid w:val="00D712E3"/>
    <w:rsid w:val="00D74F75"/>
    <w:rsid w:val="00D870DF"/>
    <w:rsid w:val="00DA3647"/>
    <w:rsid w:val="00DB495F"/>
    <w:rsid w:val="00DB4B5C"/>
    <w:rsid w:val="00DC3F04"/>
    <w:rsid w:val="00DD01A9"/>
    <w:rsid w:val="00DD1B30"/>
    <w:rsid w:val="00DD3AFC"/>
    <w:rsid w:val="00DD57F7"/>
    <w:rsid w:val="00DD7319"/>
    <w:rsid w:val="00DF0E03"/>
    <w:rsid w:val="00DF5528"/>
    <w:rsid w:val="00E16021"/>
    <w:rsid w:val="00E30DA6"/>
    <w:rsid w:val="00E32961"/>
    <w:rsid w:val="00E37919"/>
    <w:rsid w:val="00E54907"/>
    <w:rsid w:val="00E55924"/>
    <w:rsid w:val="00E70B8A"/>
    <w:rsid w:val="00E72407"/>
    <w:rsid w:val="00E814AE"/>
    <w:rsid w:val="00E84682"/>
    <w:rsid w:val="00EB72C5"/>
    <w:rsid w:val="00EC5D93"/>
    <w:rsid w:val="00EE35ED"/>
    <w:rsid w:val="00F1556C"/>
    <w:rsid w:val="00F34F13"/>
    <w:rsid w:val="00F95133"/>
    <w:rsid w:val="00FA7C38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172</cp:revision>
  <cp:lastPrinted>2022-10-31T04:39:00Z</cp:lastPrinted>
  <dcterms:created xsi:type="dcterms:W3CDTF">2022-08-29T03:21:00Z</dcterms:created>
  <dcterms:modified xsi:type="dcterms:W3CDTF">2022-10-31T04:49:00Z</dcterms:modified>
</cp:coreProperties>
</file>